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4366" w:rsidRDefault="0002536C" w:rsidP="0002536C">
      <w:pPr>
        <w:pStyle w:val="2"/>
      </w:pPr>
      <w:r>
        <w:rPr>
          <w:rFonts w:hint="eastAsia"/>
        </w:rPr>
        <w:t xml:space="preserve">获取需要配置的界面 </w:t>
      </w:r>
      <w:proofErr w:type="spellStart"/>
      <w:r w:rsidRPr="0002536C">
        <w:t>MES_OM_Part_Configuration</w:t>
      </w:r>
      <w:proofErr w:type="spellEnd"/>
    </w:p>
    <w:p w:rsidR="0002536C" w:rsidRPr="0002536C" w:rsidRDefault="0002536C" w:rsidP="0002536C">
      <w:r>
        <w:rPr>
          <w:noProof/>
        </w:rPr>
        <w:drawing>
          <wp:inline distT="0" distB="0" distL="0" distR="0" wp14:anchorId="1112D971" wp14:editId="5DDC47A2">
            <wp:extent cx="5274310" cy="2806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51" w:rsidRDefault="002C0151">
      <w:pPr>
        <w:pStyle w:val="2"/>
      </w:pPr>
      <w:r>
        <w:rPr>
          <w:rFonts w:hint="eastAsia"/>
        </w:rPr>
        <w:t>配置菜单中英文</w:t>
      </w:r>
    </w:p>
    <w:p w:rsidR="002C0151" w:rsidRPr="002C0151" w:rsidRDefault="002C0151" w:rsidP="002C0151">
      <w:r>
        <w:rPr>
          <w:noProof/>
        </w:rPr>
        <w:drawing>
          <wp:inline distT="0" distB="0" distL="0" distR="0" wp14:anchorId="1B59388A" wp14:editId="2DD902BA">
            <wp:extent cx="5274310" cy="28155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151" w:rsidRPr="002C0151" w:rsidRDefault="002C0151" w:rsidP="002C0151"/>
    <w:p w:rsidR="004936B5" w:rsidRDefault="004936B5">
      <w:pPr>
        <w:pStyle w:val="2"/>
      </w:pPr>
      <w:r>
        <w:rPr>
          <w:rFonts w:hint="eastAsia"/>
        </w:rPr>
        <w:lastRenderedPageBreak/>
        <w:t>配置list</w:t>
      </w:r>
    </w:p>
    <w:p w:rsidR="004936B5" w:rsidRPr="004936B5" w:rsidRDefault="004936B5" w:rsidP="004936B5">
      <w:r>
        <w:rPr>
          <w:noProof/>
        </w:rPr>
        <w:drawing>
          <wp:inline distT="0" distB="0" distL="0" distR="0" wp14:anchorId="43C6F10C" wp14:editId="6368DFC3">
            <wp:extent cx="5274310" cy="24834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E7" w:rsidRDefault="005C14E7">
      <w:pPr>
        <w:pStyle w:val="2"/>
      </w:pPr>
      <w:r>
        <w:rPr>
          <w:rFonts w:hint="eastAsia"/>
        </w:rPr>
        <w:t>配置</w:t>
      </w:r>
      <w:proofErr w:type="spellStart"/>
      <w:r w:rsidRPr="005C14E7">
        <w:t>MES_MenuItems</w:t>
      </w:r>
      <w:proofErr w:type="spellEnd"/>
    </w:p>
    <w:p w:rsidR="005C14E7" w:rsidRPr="005C14E7" w:rsidRDefault="005C14E7" w:rsidP="005C14E7">
      <w:r>
        <w:rPr>
          <w:noProof/>
        </w:rPr>
        <w:drawing>
          <wp:inline distT="0" distB="0" distL="0" distR="0" wp14:anchorId="4D2F1439" wp14:editId="5C61F4E5">
            <wp:extent cx="5274310" cy="28105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9CC">
        <w:rPr>
          <w:rFonts w:hint="eastAsia"/>
        </w:rPr>
        <w:t>·</w:t>
      </w:r>
    </w:p>
    <w:p w:rsidR="000D1D6F" w:rsidRDefault="000D1D6F">
      <w:pPr>
        <w:pStyle w:val="2"/>
      </w:pPr>
      <w:r>
        <w:rPr>
          <w:rFonts w:hint="eastAsia"/>
        </w:rPr>
        <w:lastRenderedPageBreak/>
        <w:t>打开主界面看菜单是否已经挂起</w:t>
      </w:r>
    </w:p>
    <w:p w:rsidR="000D1D6F" w:rsidRPr="000D1D6F" w:rsidRDefault="000D1D6F" w:rsidP="000D1D6F">
      <w:r>
        <w:rPr>
          <w:noProof/>
        </w:rPr>
        <w:drawing>
          <wp:inline distT="0" distB="0" distL="0" distR="0" wp14:anchorId="598819EC" wp14:editId="6F2F55BB">
            <wp:extent cx="5274310" cy="28047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CC" w:rsidRDefault="004849CC">
      <w:pPr>
        <w:pStyle w:val="2"/>
      </w:pPr>
      <w:r>
        <w:rPr>
          <w:rFonts w:hint="eastAsia"/>
        </w:rPr>
        <w:t>配置权限</w:t>
      </w:r>
    </w:p>
    <w:p w:rsidR="00E05D08" w:rsidRPr="00E05D08" w:rsidRDefault="00E05D08" w:rsidP="00E05D08">
      <w:pPr>
        <w:rPr>
          <w:rFonts w:hint="eastAsia"/>
        </w:rPr>
      </w:pPr>
      <w:r>
        <w:rPr>
          <w:rFonts w:hint="eastAsia"/>
        </w:rPr>
        <w:t>参考同目录下的其他from</w:t>
      </w:r>
      <w:r w:rsidR="00F625E2">
        <w:rPr>
          <w:rFonts w:hint="eastAsia"/>
        </w:rPr>
        <w:t>的权限</w:t>
      </w:r>
      <w:bookmarkStart w:id="0" w:name="_GoBack"/>
      <w:bookmarkEnd w:id="0"/>
      <w:r>
        <w:rPr>
          <w:rFonts w:hint="eastAsia"/>
        </w:rPr>
        <w:t>界面配置</w:t>
      </w:r>
    </w:p>
    <w:p w:rsidR="00910D22" w:rsidRPr="00910D22" w:rsidRDefault="00910D22" w:rsidP="00910D22">
      <w:r>
        <w:rPr>
          <w:rFonts w:hint="eastAsia"/>
        </w:rPr>
        <w:t>MES</w:t>
      </w:r>
      <w:r>
        <w:t xml:space="preserve"> = 1</w:t>
      </w:r>
    </w:p>
    <w:p w:rsidR="009A025B" w:rsidRPr="009A025B" w:rsidRDefault="009A025B" w:rsidP="009A025B">
      <w:r>
        <w:rPr>
          <w:noProof/>
        </w:rPr>
        <w:drawing>
          <wp:inline distT="0" distB="0" distL="0" distR="0" wp14:anchorId="286A887A" wp14:editId="71539477">
            <wp:extent cx="5274310" cy="27019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5B" w:rsidRDefault="009A025B">
      <w:pPr>
        <w:pStyle w:val="2"/>
      </w:pPr>
      <w:r>
        <w:rPr>
          <w:rFonts w:hint="eastAsia"/>
        </w:rPr>
        <w:lastRenderedPageBreak/>
        <w:t>配置权限按钮</w:t>
      </w:r>
    </w:p>
    <w:p w:rsidR="005754E6" w:rsidRPr="005754E6" w:rsidRDefault="005754E6" w:rsidP="005754E6">
      <w:r>
        <w:rPr>
          <w:noProof/>
        </w:rPr>
        <w:drawing>
          <wp:inline distT="0" distB="0" distL="0" distR="0" wp14:anchorId="1E29D719" wp14:editId="65D77AA7">
            <wp:extent cx="5274310" cy="27470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5B" w:rsidRPr="009A025B" w:rsidRDefault="009A025B" w:rsidP="009A025B">
      <w:r>
        <w:rPr>
          <w:noProof/>
        </w:rPr>
        <w:drawing>
          <wp:inline distT="0" distB="0" distL="0" distR="0" wp14:anchorId="67F6D448" wp14:editId="4061C406">
            <wp:extent cx="5274310" cy="28047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25" w:rsidRDefault="00A96D25">
      <w:pPr>
        <w:pStyle w:val="2"/>
      </w:pPr>
      <w:r>
        <w:rPr>
          <w:rFonts w:hint="eastAsia"/>
        </w:rPr>
        <w:t>打开权限菜单页</w:t>
      </w:r>
      <w:proofErr w:type="spellStart"/>
      <w:r w:rsidR="003D31AA" w:rsidRPr="003D31AA">
        <w:t>MES_UM_PrivilegeControl_Grant</w:t>
      </w:r>
      <w:proofErr w:type="spellEnd"/>
    </w:p>
    <w:p w:rsidR="005044E5" w:rsidRPr="005044E5" w:rsidRDefault="005044E5" w:rsidP="005044E5">
      <w:r>
        <w:rPr>
          <w:rFonts w:hint="eastAsia"/>
        </w:rPr>
        <w:t>查看权限配置是否成功</w:t>
      </w:r>
    </w:p>
    <w:p w:rsidR="00A96D25" w:rsidRPr="00A96D25" w:rsidRDefault="00A96D25" w:rsidP="00A96D25">
      <w:r>
        <w:rPr>
          <w:noProof/>
        </w:rPr>
        <w:lastRenderedPageBreak/>
        <w:drawing>
          <wp:inline distT="0" distB="0" distL="0" distR="0" wp14:anchorId="0FCE7787" wp14:editId="1EE5A0A8">
            <wp:extent cx="5274310" cy="28105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46" w:rsidRDefault="00F83846">
      <w:pPr>
        <w:pStyle w:val="2"/>
      </w:pPr>
      <w:r>
        <w:rPr>
          <w:rFonts w:hint="eastAsia"/>
        </w:rPr>
        <w:t>权限控制到按钮</w:t>
      </w:r>
    </w:p>
    <w:p w:rsidR="00317834" w:rsidRPr="00317834" w:rsidRDefault="00317834" w:rsidP="00317834">
      <w:proofErr w:type="gramStart"/>
      <w:r>
        <w:rPr>
          <w:rFonts w:hint="eastAsia"/>
        </w:rPr>
        <w:t>勾选即</w:t>
      </w:r>
      <w:proofErr w:type="gramEnd"/>
      <w:r>
        <w:rPr>
          <w:rFonts w:hint="eastAsia"/>
        </w:rPr>
        <w:t>可</w:t>
      </w:r>
    </w:p>
    <w:p w:rsidR="00F83846" w:rsidRDefault="00F83846" w:rsidP="00F83846">
      <w:r>
        <w:rPr>
          <w:noProof/>
        </w:rPr>
        <w:drawing>
          <wp:inline distT="0" distB="0" distL="0" distR="0" wp14:anchorId="7E99905A" wp14:editId="3548A6C0">
            <wp:extent cx="5274310" cy="27908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Default="00892DA1" w:rsidP="00892DA1">
      <w:pPr>
        <w:pStyle w:val="2"/>
      </w:pPr>
      <w:r>
        <w:rPr>
          <w:rFonts w:hint="eastAsia"/>
        </w:rPr>
        <w:lastRenderedPageBreak/>
        <w:t>创建部门</w:t>
      </w:r>
    </w:p>
    <w:p w:rsidR="00892DA1" w:rsidRPr="00465530" w:rsidRDefault="00892DA1" w:rsidP="00892DA1">
      <w:r>
        <w:rPr>
          <w:noProof/>
        </w:rPr>
        <w:drawing>
          <wp:inline distT="0" distB="0" distL="0" distR="0" wp14:anchorId="01019B21" wp14:editId="35A8E448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Pr="00465530" w:rsidRDefault="00892DA1" w:rsidP="00892DA1"/>
    <w:p w:rsidR="00892DA1" w:rsidRDefault="00892DA1" w:rsidP="00892DA1">
      <w:pPr>
        <w:pStyle w:val="2"/>
      </w:pPr>
      <w:r>
        <w:rPr>
          <w:rFonts w:hint="eastAsia"/>
        </w:rPr>
        <w:t>创建用户组</w:t>
      </w:r>
    </w:p>
    <w:p w:rsidR="00892DA1" w:rsidRPr="0050096B" w:rsidRDefault="00892DA1" w:rsidP="00892DA1">
      <w:r>
        <w:rPr>
          <w:noProof/>
        </w:rPr>
        <w:drawing>
          <wp:inline distT="0" distB="0" distL="0" distR="0" wp14:anchorId="2B4A66D7" wp14:editId="60580C63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Pr="0050096B" w:rsidRDefault="00892DA1" w:rsidP="00892DA1"/>
    <w:p w:rsidR="00892DA1" w:rsidRDefault="00892DA1" w:rsidP="00892DA1">
      <w:pPr>
        <w:pStyle w:val="2"/>
      </w:pPr>
      <w:r>
        <w:rPr>
          <w:rFonts w:hint="eastAsia"/>
        </w:rPr>
        <w:lastRenderedPageBreak/>
        <w:t>创建用户</w:t>
      </w:r>
    </w:p>
    <w:p w:rsidR="00892DA1" w:rsidRPr="003E5C35" w:rsidRDefault="00892DA1" w:rsidP="00892DA1">
      <w:r>
        <w:rPr>
          <w:noProof/>
        </w:rPr>
        <w:drawing>
          <wp:inline distT="0" distB="0" distL="0" distR="0" wp14:anchorId="2CE01A57" wp14:editId="2C5F566C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Default="00892DA1" w:rsidP="00892DA1">
      <w:pPr>
        <w:pStyle w:val="2"/>
      </w:pPr>
      <w:r>
        <w:rPr>
          <w:rFonts w:hint="eastAsia"/>
        </w:rPr>
        <w:t>维护用户组与用户关系</w:t>
      </w:r>
    </w:p>
    <w:p w:rsidR="00892DA1" w:rsidRPr="003E5C35" w:rsidRDefault="00892DA1" w:rsidP="00892DA1">
      <w:r>
        <w:rPr>
          <w:noProof/>
        </w:rPr>
        <w:drawing>
          <wp:inline distT="0" distB="0" distL="0" distR="0" wp14:anchorId="60832667" wp14:editId="22652DF6">
            <wp:extent cx="5274310" cy="2813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Default="00892DA1" w:rsidP="00892DA1">
      <w:pPr>
        <w:pStyle w:val="2"/>
      </w:pPr>
      <w:r>
        <w:rPr>
          <w:rFonts w:hint="eastAsia"/>
        </w:rPr>
        <w:t>用户组与权限配置</w:t>
      </w:r>
    </w:p>
    <w:p w:rsidR="00892DA1" w:rsidRPr="000B1FFD" w:rsidRDefault="00892DA1" w:rsidP="00892DA1">
      <w:r>
        <w:rPr>
          <w:rFonts w:hint="eastAsia"/>
        </w:rPr>
        <w:t>选则用户组</w:t>
      </w:r>
      <w:proofErr w:type="gramStart"/>
      <w:r>
        <w:rPr>
          <w:rFonts w:hint="eastAsia"/>
        </w:rPr>
        <w:t>并勾选右侧</w:t>
      </w:r>
      <w:proofErr w:type="gramEnd"/>
      <w:r>
        <w:rPr>
          <w:rFonts w:hint="eastAsia"/>
        </w:rPr>
        <w:t>对应的权限---保存</w:t>
      </w:r>
    </w:p>
    <w:p w:rsidR="00892DA1" w:rsidRPr="000B1FFD" w:rsidRDefault="00892DA1" w:rsidP="00892DA1">
      <w:r>
        <w:rPr>
          <w:noProof/>
        </w:rPr>
        <w:lastRenderedPageBreak/>
        <w:drawing>
          <wp:inline distT="0" distB="0" distL="0" distR="0" wp14:anchorId="1EA10977" wp14:editId="22F4DE91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Default="00892DA1" w:rsidP="00892DA1">
      <w:pPr>
        <w:pStyle w:val="2"/>
      </w:pPr>
      <w:r>
        <w:rPr>
          <w:rFonts w:hint="eastAsia"/>
        </w:rPr>
        <w:t>配置到按钮级别</w:t>
      </w:r>
    </w:p>
    <w:p w:rsidR="00892DA1" w:rsidRPr="00A646F2" w:rsidRDefault="00892DA1" w:rsidP="00892DA1"/>
    <w:p w:rsidR="00892DA1" w:rsidRDefault="00892DA1" w:rsidP="00892DA1">
      <w:pPr>
        <w:pStyle w:val="3"/>
      </w:pPr>
      <w:r>
        <w:rPr>
          <w:rFonts w:hint="eastAsia"/>
        </w:rPr>
        <w:t>维护需要拦截的按钮</w:t>
      </w:r>
    </w:p>
    <w:p w:rsidR="00892DA1" w:rsidRPr="00A646F2" w:rsidRDefault="00892DA1" w:rsidP="00892DA1">
      <w:r>
        <w:rPr>
          <w:noProof/>
        </w:rPr>
        <w:drawing>
          <wp:inline distT="0" distB="0" distL="0" distR="0" wp14:anchorId="270B2D54" wp14:editId="72D6C262">
            <wp:extent cx="5274310" cy="279844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Default="00892DA1" w:rsidP="00892DA1">
      <w:pPr>
        <w:pStyle w:val="3"/>
      </w:pPr>
      <w:proofErr w:type="gramStart"/>
      <w:r>
        <w:rPr>
          <w:rFonts w:hint="eastAsia"/>
        </w:rPr>
        <w:lastRenderedPageBreak/>
        <w:t>勾选用户</w:t>
      </w:r>
      <w:proofErr w:type="gramEnd"/>
      <w:r>
        <w:rPr>
          <w:rFonts w:hint="eastAsia"/>
        </w:rPr>
        <w:t>拥有那些按钮的权限</w:t>
      </w:r>
    </w:p>
    <w:p w:rsidR="00892DA1" w:rsidRPr="00EC408E" w:rsidRDefault="00892DA1" w:rsidP="00892DA1">
      <w:r>
        <w:rPr>
          <w:noProof/>
        </w:rPr>
        <w:drawing>
          <wp:inline distT="0" distB="0" distL="0" distR="0" wp14:anchorId="33EC25C2" wp14:editId="05715C92">
            <wp:extent cx="5274310" cy="28073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Default="00892DA1" w:rsidP="00892DA1">
      <w:pPr>
        <w:pStyle w:val="3"/>
      </w:pPr>
      <w:r>
        <w:rPr>
          <w:rFonts w:hint="eastAsia"/>
        </w:rPr>
        <w:t>实现效果</w:t>
      </w:r>
    </w:p>
    <w:p w:rsidR="00892DA1" w:rsidRPr="0071636C" w:rsidRDefault="00892DA1" w:rsidP="00892DA1">
      <w:r w:rsidRPr="0071636C">
        <w:rPr>
          <w:noProof/>
        </w:rPr>
        <w:drawing>
          <wp:inline distT="0" distB="0" distL="0" distR="0" wp14:anchorId="68F8FF64" wp14:editId="336A7B91">
            <wp:extent cx="5274310" cy="2810236"/>
            <wp:effectExtent l="0" t="0" r="2540" b="9525"/>
            <wp:docPr id="11" name="图片 11" descr="C:\Users\ADMINI~1\AppData\Local\Temp\WeChat Files\30092f509942e6ea887d0521cc5e6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30092f509942e6ea887d0521cc5e6f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DA1" w:rsidRDefault="00892DA1" w:rsidP="00892DA1">
      <w:pPr>
        <w:pStyle w:val="2"/>
      </w:pPr>
      <w:r>
        <w:rPr>
          <w:rFonts w:hint="eastAsia"/>
        </w:rPr>
        <w:lastRenderedPageBreak/>
        <w:t>用户登录</w:t>
      </w:r>
    </w:p>
    <w:p w:rsidR="00892DA1" w:rsidRPr="00395180" w:rsidRDefault="00892DA1" w:rsidP="00892DA1">
      <w:r>
        <w:rPr>
          <w:noProof/>
        </w:rPr>
        <w:drawing>
          <wp:inline distT="0" distB="0" distL="0" distR="0" wp14:anchorId="17133428" wp14:editId="56C4AB23">
            <wp:extent cx="5274310" cy="30575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Pr="00A5073D" w:rsidRDefault="00892DA1" w:rsidP="00892DA1">
      <w:r>
        <w:rPr>
          <w:noProof/>
        </w:rPr>
        <w:drawing>
          <wp:inline distT="0" distB="0" distL="0" distR="0" wp14:anchorId="51E637EE" wp14:editId="07FC739D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DA1" w:rsidRPr="00F83846" w:rsidRDefault="00892DA1" w:rsidP="00F83846"/>
    <w:sectPr w:rsidR="00892DA1" w:rsidRPr="00F838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8E6"/>
    <w:rsid w:val="0002536C"/>
    <w:rsid w:val="000D1D6F"/>
    <w:rsid w:val="002C0151"/>
    <w:rsid w:val="00317834"/>
    <w:rsid w:val="003D31AA"/>
    <w:rsid w:val="003E08E6"/>
    <w:rsid w:val="004849CC"/>
    <w:rsid w:val="004936B5"/>
    <w:rsid w:val="005044E5"/>
    <w:rsid w:val="005754E6"/>
    <w:rsid w:val="005C14E7"/>
    <w:rsid w:val="00892DA1"/>
    <w:rsid w:val="00910D22"/>
    <w:rsid w:val="009A025B"/>
    <w:rsid w:val="00A96D25"/>
    <w:rsid w:val="00D64366"/>
    <w:rsid w:val="00E05D08"/>
    <w:rsid w:val="00F625E2"/>
    <w:rsid w:val="00F83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FA982"/>
  <w15:chartTrackingRefBased/>
  <w15:docId w15:val="{40DB8089-4000-4843-9308-D33074C197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253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92D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253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92DA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49</Words>
  <Characters>280</Characters>
  <Application>Microsoft Office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19</cp:revision>
  <dcterms:created xsi:type="dcterms:W3CDTF">2021-05-26T08:42:00Z</dcterms:created>
  <dcterms:modified xsi:type="dcterms:W3CDTF">2021-06-16T23:54:00Z</dcterms:modified>
</cp:coreProperties>
</file>